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  <w:gridCol w:w="6"/>
      </w:tblGrid>
      <w:tr w:rsidR="00FE7955" w:rsidRPr="000842B4">
        <w:trPr>
          <w:gridAfter w:val="1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  <w:gridCol w:w="2310"/>
            </w:tblGrid>
            <w:tr w:rsidR="00FE7955" w:rsidRPr="000842B4" w:rsidTr="00FE7955">
              <w:trPr>
                <w:tblCellSpacing w:w="0" w:type="dxa"/>
              </w:trPr>
              <w:tc>
                <w:tcPr>
                  <w:tcW w:w="3900" w:type="pct"/>
                  <w:vAlign w:val="bottom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315" w:lineRule="atLeast"/>
                    <w:jc w:val="left"/>
                    <w:rPr>
                      <w:rFonts w:eastAsiaTheme="minorHAnsi" w:cs="굴림"/>
                      <w:b/>
                      <w:bCs/>
                      <w:color w:val="322D7F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0842B4">
                    <w:rPr>
                      <w:rFonts w:eastAsiaTheme="minorHAnsi" w:cs="굴림" w:hint="eastAsia"/>
                      <w:b/>
                      <w:bCs/>
                      <w:color w:val="322D7F"/>
                      <w:kern w:val="0"/>
                      <w:sz w:val="24"/>
                      <w:szCs w:val="24"/>
                    </w:rPr>
                    <w:t>COMMERCIAL INVOICE</w:t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5079B4"/>
                      <w:kern w:val="0"/>
                      <w:sz w:val="17"/>
                      <w:szCs w:val="17"/>
                    </w:rPr>
                    <w:t xml:space="preserve"> (상업송장)</w:t>
                  </w:r>
                </w:p>
              </w:tc>
              <w:tc>
                <w:tcPr>
                  <w:tcW w:w="1100" w:type="pct"/>
                  <w:vAlign w:val="bottom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right"/>
                    <w:rPr>
                      <w:rFonts w:eastAsiaTheme="minorHAnsi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</w:p>
        </w:tc>
      </w:tr>
      <w:bookmarkEnd w:id="0"/>
      <w:tr w:rsidR="00FE7955" w:rsidRPr="000842B4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992"/>
              <w:gridCol w:w="4388"/>
            </w:tblGrid>
            <w:tr w:rsidR="00FE7955" w:rsidRPr="000842B4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8580EB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Times New Roman"/>
                      <w:kern w:val="0"/>
                      <w:szCs w:val="20"/>
                    </w:rPr>
                  </w:pPr>
                </w:p>
              </w:tc>
            </w:tr>
            <w:tr w:rsidR="00FE7955" w:rsidRPr="000842B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pStyle w:val="a3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spacing w:after="0" w:line="240" w:lineRule="atLeast"/>
                    <w:ind w:leftChars="0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 xml:space="preserve"> Shipper / Exporter </w:t>
                  </w:r>
                </w:p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E7955" w:rsidRPr="000842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7955" w:rsidRPr="000842B4" w:rsidRDefault="00FE7955" w:rsidP="00FE7955">
                        <w:pPr>
                          <w:widowControl/>
                          <w:wordWrap/>
                          <w:autoSpaceDE/>
                          <w:autoSpaceDN/>
                          <w:spacing w:after="0" w:line="195" w:lineRule="atLeast"/>
                          <w:jc w:val="left"/>
                          <w:rPr>
                            <w:rFonts w:eastAsiaTheme="minorHAnsi" w:cs="굴림"/>
                            <w:color w:val="8173BD"/>
                            <w:kern w:val="0"/>
                            <w:sz w:val="17"/>
                            <w:szCs w:val="17"/>
                          </w:rPr>
                        </w:pPr>
                        <w:r w:rsidRPr="000842B4">
                          <w:rPr>
                            <w:rFonts w:eastAsiaTheme="minorHAnsi" w:cs="굴림" w:hint="eastAsia"/>
                            <w:color w:val="8173BD"/>
                            <w:kern w:val="0"/>
                            <w:sz w:val="17"/>
                            <w:szCs w:val="17"/>
                          </w:rPr>
                          <w:t xml:space="preserve">보내는 회사의 정보입력 </w:t>
                        </w:r>
                        <w:r w:rsidRPr="000842B4">
                          <w:rPr>
                            <w:rFonts w:eastAsiaTheme="minorHAnsi" w:cs="굴림" w:hint="eastAsia"/>
                            <w:color w:val="8173BD"/>
                            <w:kern w:val="0"/>
                            <w:sz w:val="17"/>
                            <w:szCs w:val="17"/>
                          </w:rPr>
                          <w:br/>
                          <w:t>회사명, 주소, 연락처순서로 영문으로 기재</w:t>
                        </w:r>
                      </w:p>
                    </w:tc>
                  </w:tr>
                </w:tbl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45" w:type="dxa"/>
                  <w:tcBorders>
                    <w:bottom w:val="single" w:sz="6" w:space="0" w:color="D6D6D6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 xml:space="preserve">⑨ No &amp; date of invoice </w:t>
                  </w: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  <w:tr w:rsidR="00FE7955" w:rsidRPr="000842B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D6D6D6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45" w:type="dxa"/>
                  <w:tcBorders>
                    <w:bottom w:val="single" w:sz="6" w:space="0" w:color="D6D6D6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 xml:space="preserve">⑩ No &amp; date of L/C </w:t>
                  </w: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  <w:tr w:rsidR="00FE7955" w:rsidRPr="000842B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② Applicant</w:t>
                  </w:r>
                </w:p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E7955" w:rsidRPr="000842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7955" w:rsidRPr="000842B4" w:rsidRDefault="00FE7955" w:rsidP="00FE7955">
                        <w:pPr>
                          <w:widowControl/>
                          <w:wordWrap/>
                          <w:autoSpaceDE/>
                          <w:autoSpaceDN/>
                          <w:spacing w:after="0" w:line="195" w:lineRule="atLeast"/>
                          <w:jc w:val="left"/>
                          <w:rPr>
                            <w:rFonts w:eastAsiaTheme="minorHAnsi" w:cs="굴림"/>
                            <w:color w:val="8173BD"/>
                            <w:kern w:val="0"/>
                            <w:sz w:val="17"/>
                            <w:szCs w:val="17"/>
                          </w:rPr>
                        </w:pPr>
                        <w:r w:rsidRPr="000842B4">
                          <w:rPr>
                            <w:rFonts w:eastAsiaTheme="minorHAnsi" w:cs="굴림" w:hint="eastAsia"/>
                            <w:color w:val="8173BD"/>
                            <w:kern w:val="0"/>
                            <w:sz w:val="17"/>
                            <w:szCs w:val="17"/>
                          </w:rPr>
                          <w:t xml:space="preserve">받는 회사의 정보입력 </w:t>
                        </w:r>
                        <w:r w:rsidRPr="000842B4">
                          <w:rPr>
                            <w:rFonts w:eastAsiaTheme="minorHAnsi" w:cs="굴림" w:hint="eastAsia"/>
                            <w:color w:val="8173BD"/>
                            <w:kern w:val="0"/>
                            <w:sz w:val="17"/>
                            <w:szCs w:val="17"/>
                          </w:rPr>
                          <w:br/>
                          <w:t>회사명, 주소, 연락처순서로 영문으로 기재</w:t>
                        </w:r>
                      </w:p>
                    </w:tc>
                  </w:tr>
                </w:tbl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45" w:type="dxa"/>
                  <w:tcBorders>
                    <w:bottom w:val="single" w:sz="6" w:space="0" w:color="D6D6D6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 xml:space="preserve">⑪ L/C </w:t>
                  </w:r>
                  <w:proofErr w:type="spellStart"/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>iccuing</w:t>
                  </w:r>
                  <w:proofErr w:type="spellEnd"/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 xml:space="preserve"> bank </w:t>
                  </w: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  <w:tr w:rsidR="00FE7955" w:rsidRPr="000842B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 xml:space="preserve">③ Notify party </w:t>
                  </w:r>
                </w:p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E7955" w:rsidRPr="000842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7955" w:rsidRPr="000842B4" w:rsidRDefault="00FE7955" w:rsidP="00FE7955">
                        <w:pPr>
                          <w:widowControl/>
                          <w:wordWrap/>
                          <w:autoSpaceDE/>
                          <w:autoSpaceDN/>
                          <w:spacing w:after="0" w:line="195" w:lineRule="atLeast"/>
                          <w:jc w:val="left"/>
                          <w:rPr>
                            <w:rFonts w:eastAsiaTheme="minorHAnsi" w:cs="굴림"/>
                            <w:color w:val="8173BD"/>
                            <w:kern w:val="0"/>
                            <w:sz w:val="17"/>
                            <w:szCs w:val="17"/>
                          </w:rPr>
                        </w:pPr>
                        <w:r w:rsidRPr="000842B4">
                          <w:rPr>
                            <w:rFonts w:eastAsiaTheme="minorHAnsi" w:cs="굴림" w:hint="eastAsia"/>
                            <w:color w:val="8173BD"/>
                            <w:kern w:val="0"/>
                            <w:sz w:val="17"/>
                            <w:szCs w:val="17"/>
                          </w:rPr>
                          <w:t xml:space="preserve">SAME AS ACCOUNT </w:t>
                        </w:r>
                      </w:p>
                    </w:tc>
                  </w:tr>
                </w:tbl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45" w:type="dxa"/>
                  <w:vMerge w:val="restart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⑫ Remarks :</w:t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  <w:tr w:rsidR="00FE7955" w:rsidRPr="000842B4">
              <w:trPr>
                <w:trHeight w:val="450"/>
                <w:tblCellSpacing w:w="0" w:type="dxa"/>
                <w:jc w:val="center"/>
              </w:trPr>
              <w:tc>
                <w:tcPr>
                  <w:tcW w:w="2895" w:type="dxa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④ 출발PORT의 지역</w:t>
                  </w:r>
                </w:p>
              </w:tc>
              <w:tc>
                <w:tcPr>
                  <w:tcW w:w="3060" w:type="dxa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 xml:space="preserve">⑤ 도착PORT의 지역 </w:t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E7955" w:rsidRPr="000842B4">
              <w:trPr>
                <w:trHeight w:val="450"/>
                <w:tblCellSpacing w:w="0" w:type="dxa"/>
                <w:jc w:val="center"/>
              </w:trPr>
              <w:tc>
                <w:tcPr>
                  <w:tcW w:w="2895" w:type="dxa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 xml:space="preserve">⑥ 운송방법 </w:t>
                  </w:r>
                </w:p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FE7955" w:rsidRPr="000842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7955" w:rsidRPr="000842B4" w:rsidRDefault="00FE7955" w:rsidP="00FE7955">
                        <w:pPr>
                          <w:widowControl/>
                          <w:wordWrap/>
                          <w:autoSpaceDE/>
                          <w:autoSpaceDN/>
                          <w:spacing w:after="0" w:line="195" w:lineRule="atLeast"/>
                          <w:jc w:val="left"/>
                          <w:rPr>
                            <w:rFonts w:eastAsiaTheme="minorHAnsi" w:cs="굴림"/>
                            <w:color w:val="8173BD"/>
                            <w:kern w:val="0"/>
                            <w:sz w:val="17"/>
                            <w:szCs w:val="17"/>
                          </w:rPr>
                        </w:pPr>
                        <w:r w:rsidRPr="000842B4">
                          <w:rPr>
                            <w:rFonts w:eastAsiaTheme="minorHAnsi" w:cs="굴림" w:hint="eastAsia"/>
                            <w:color w:val="8173BD"/>
                            <w:kern w:val="0"/>
                            <w:sz w:val="17"/>
                            <w:szCs w:val="17"/>
                          </w:rPr>
                          <w:t>(항공=AIR, 해운=OCEAN)</w:t>
                        </w:r>
                      </w:p>
                    </w:tc>
                  </w:tr>
                </w:tbl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⑦ Sailing on or about</w:t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E7955" w:rsidRPr="000842B4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8580EB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24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</w:p>
        </w:tc>
      </w:tr>
      <w:tr w:rsidR="00FE7955" w:rsidRPr="000842B4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9"/>
              <w:gridCol w:w="2270"/>
              <w:gridCol w:w="1703"/>
              <w:gridCol w:w="1135"/>
              <w:gridCol w:w="1703"/>
            </w:tblGrid>
            <w:tr w:rsidR="00FE7955" w:rsidRPr="000842B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center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 xml:space="preserve">물품의 모델명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center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</w:pPr>
                  <w:proofErr w:type="spellStart"/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>상세품명</w:t>
                  </w:r>
                  <w:proofErr w:type="spellEnd"/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center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</w:pPr>
                  <w:proofErr w:type="spellStart"/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>수량명</w:t>
                  </w:r>
                  <w:proofErr w:type="spellEnd"/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center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 xml:space="preserve">단가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center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</w:pPr>
                  <w:proofErr w:type="spellStart"/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>총금액</w:t>
                  </w:r>
                  <w:proofErr w:type="spellEnd"/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</w:p>
        </w:tc>
      </w:tr>
      <w:tr w:rsidR="00FE7955" w:rsidRPr="000842B4">
        <w:trPr>
          <w:trHeight w:val="20"/>
          <w:tblCellSpacing w:w="0" w:type="dxa"/>
          <w:jc w:val="center"/>
        </w:trPr>
        <w:tc>
          <w:tcPr>
            <w:tcW w:w="0" w:type="auto"/>
            <w:gridSpan w:val="2"/>
            <w:shd w:val="clear" w:color="auto" w:fill="8580EB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FE7955" w:rsidRPr="000842B4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  <w:r w:rsidRPr="000842B4">
              <w:rPr>
                <w:rFonts w:eastAsiaTheme="minorHAnsi" w:cs="굴림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FE7955" w:rsidRPr="000842B4">
        <w:trPr>
          <w:trHeight w:val="4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2453"/>
              <w:gridCol w:w="945"/>
            </w:tblGrid>
            <w:tr w:rsidR="00FE7955" w:rsidRPr="000842B4">
              <w:trPr>
                <w:trHeight w:val="450"/>
                <w:tblCellSpacing w:w="0" w:type="dxa"/>
                <w:jc w:val="right"/>
              </w:trPr>
              <w:tc>
                <w:tcPr>
                  <w:tcW w:w="735" w:type="dxa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TOT</w:t>
                  </w: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0" w:type="dxa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$0.0</w:t>
                  </w:r>
                </w:p>
              </w:tc>
            </w:tr>
          </w:tbl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right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FE7955" w:rsidRPr="000842B4">
        <w:trPr>
          <w:trHeight w:val="10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  <w:r w:rsidRPr="000842B4">
              <w:rPr>
                <w:rFonts w:eastAsiaTheme="minorHAnsi" w:cs="굴림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FE7955" w:rsidRPr="000842B4">
        <w:trPr>
          <w:trHeight w:val="4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2910"/>
            </w:tblGrid>
            <w:tr w:rsidR="00FE7955" w:rsidRPr="000842B4">
              <w:trPr>
                <w:trHeight w:val="450"/>
                <w:tblCellSpacing w:w="0" w:type="dxa"/>
                <w:jc w:val="right"/>
              </w:trPr>
              <w:tc>
                <w:tcPr>
                  <w:tcW w:w="1590" w:type="dxa"/>
                  <w:tcMar>
                    <w:top w:w="75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 xml:space="preserve">SIGNED BY: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955" w:rsidRPr="000842B4" w:rsidRDefault="00FE7955" w:rsidP="00FE7955">
                  <w:pPr>
                    <w:widowControl/>
                    <w:wordWrap/>
                    <w:autoSpaceDE/>
                    <w:autoSpaceDN/>
                    <w:spacing w:after="0" w:line="240" w:lineRule="atLeast"/>
                    <w:jc w:val="left"/>
                    <w:rPr>
                      <w:rFonts w:eastAsiaTheme="minorHAnsi" w:cs="굴림"/>
                      <w:color w:val="555555"/>
                      <w:kern w:val="0"/>
                      <w:sz w:val="18"/>
                      <w:szCs w:val="18"/>
                    </w:rPr>
                  </w:pPr>
                  <w:r w:rsidRPr="000842B4">
                    <w:rPr>
                      <w:rFonts w:eastAsiaTheme="minorHAnsi" w:cs="굴림" w:hint="eastAsia"/>
                      <w:color w:val="55555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right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  <w:tr w:rsidR="00FE7955" w:rsidRPr="000842B4">
        <w:trPr>
          <w:trHeight w:val="8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굴림"/>
                <w:color w:val="555555"/>
                <w:kern w:val="0"/>
                <w:sz w:val="18"/>
                <w:szCs w:val="18"/>
              </w:rPr>
            </w:pPr>
            <w:r w:rsidRPr="000842B4">
              <w:rPr>
                <w:rFonts w:eastAsiaTheme="minorHAnsi" w:cs="굴림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955" w:rsidRPr="000842B4" w:rsidRDefault="00FE7955" w:rsidP="00FE795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eastAsiaTheme="minorHAnsi" w:cs="Times New Roman"/>
                <w:kern w:val="0"/>
                <w:szCs w:val="20"/>
              </w:rPr>
            </w:pPr>
          </w:p>
        </w:tc>
      </w:tr>
    </w:tbl>
    <w:p w:rsidR="00F5445A" w:rsidRPr="000842B4" w:rsidRDefault="00F5445A">
      <w:pPr>
        <w:rPr>
          <w:rFonts w:eastAsiaTheme="minorHAnsi"/>
        </w:rPr>
      </w:pPr>
    </w:p>
    <w:sectPr w:rsidR="00F5445A" w:rsidRPr="000842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E3CD9"/>
    <w:multiLevelType w:val="hybridMultilevel"/>
    <w:tmpl w:val="5FA237C8"/>
    <w:lvl w:ilvl="0" w:tplc="16C6002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55"/>
    <w:rsid w:val="000842B4"/>
    <w:rsid w:val="00F5445A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544C-0F04-449A-979A-9CD3012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blue1">
    <w:name w:val="t_blue1"/>
    <w:basedOn w:val="a0"/>
    <w:rsid w:val="00FE7955"/>
    <w:rPr>
      <w:strike w:val="0"/>
      <w:dstrike w:val="0"/>
      <w:color w:val="5079B4"/>
      <w:sz w:val="17"/>
      <w:szCs w:val="17"/>
      <w:u w:val="none"/>
      <w:effect w:val="none"/>
    </w:rPr>
  </w:style>
  <w:style w:type="paragraph" w:styleId="a3">
    <w:name w:val="List Paragraph"/>
    <w:basedOn w:val="a"/>
    <w:uiPriority w:val="34"/>
    <w:qFormat/>
    <w:rsid w:val="00FE79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episode</dc:creator>
  <cp:keywords/>
  <dc:description/>
  <cp:lastModifiedBy>OfficeUser11003</cp:lastModifiedBy>
  <cp:revision>2</cp:revision>
  <dcterms:created xsi:type="dcterms:W3CDTF">2018-06-17T10:46:00Z</dcterms:created>
  <dcterms:modified xsi:type="dcterms:W3CDTF">2018-06-17T11:50:00Z</dcterms:modified>
</cp:coreProperties>
</file>